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1" w:rsidRDefault="00A61451"/>
    <w:p w:rsidR="002B2F50" w:rsidRDefault="002B2F50"/>
    <w:p w:rsidR="002B2F50" w:rsidRDefault="002B2F50"/>
    <w:p w:rsidR="00B73846" w:rsidRPr="00357394" w:rsidRDefault="00B73846" w:rsidP="00B73846">
      <w:pPr>
        <w:rPr>
          <w:b/>
          <w:bCs/>
          <w:color w:val="339966"/>
          <w:sz w:val="56"/>
          <w:szCs w:val="56"/>
        </w:rPr>
      </w:pPr>
      <w:r>
        <w:rPr>
          <w:b/>
          <w:bCs/>
          <w:noProof/>
          <w:color w:val="339966"/>
          <w:sz w:val="56"/>
          <w:szCs w:val="56"/>
          <w:lang w:val="fr-CA" w:eastAsia="fr-CA"/>
        </w:rPr>
        <w:drawing>
          <wp:inline distT="0" distB="0" distL="0" distR="0" wp14:anchorId="5E620B4D" wp14:editId="72586B47">
            <wp:extent cx="2476500" cy="730911"/>
            <wp:effectExtent l="0" t="0" r="0" b="0"/>
            <wp:docPr id="1" name="Imag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394">
        <w:rPr>
          <w:b/>
          <w:bCs/>
          <w:color w:val="339966"/>
          <w:sz w:val="56"/>
          <w:szCs w:val="56"/>
        </w:rPr>
        <w:t xml:space="preserve">       </w:t>
      </w:r>
      <w:r w:rsidR="00357394">
        <w:rPr>
          <w:b/>
          <w:bCs/>
          <w:color w:val="339966"/>
          <w:sz w:val="56"/>
          <w:szCs w:val="56"/>
        </w:rPr>
        <w:tab/>
      </w:r>
      <w:r w:rsidR="00357394">
        <w:rPr>
          <w:b/>
          <w:bCs/>
          <w:color w:val="339966"/>
          <w:sz w:val="56"/>
          <w:szCs w:val="56"/>
        </w:rPr>
        <w:tab/>
      </w:r>
      <w:bookmarkStart w:id="0" w:name="_GoBack"/>
      <w:bookmarkEnd w:id="0"/>
      <w:r w:rsidR="00357394">
        <w:rPr>
          <w:b/>
          <w:bCs/>
          <w:color w:val="339966"/>
          <w:sz w:val="56"/>
          <w:szCs w:val="56"/>
        </w:rPr>
        <w:tab/>
      </w:r>
      <w:r w:rsidR="00357394">
        <w:rPr>
          <w:b/>
          <w:bCs/>
          <w:color w:val="339966"/>
          <w:sz w:val="56"/>
          <w:szCs w:val="56"/>
        </w:rPr>
        <w:tab/>
      </w:r>
      <w:r w:rsidR="00357394">
        <w:rPr>
          <w:b/>
          <w:bCs/>
          <w:color w:val="339966"/>
          <w:sz w:val="56"/>
          <w:szCs w:val="56"/>
        </w:rPr>
        <w:tab/>
      </w:r>
      <w:r w:rsidR="00357394">
        <w:rPr>
          <w:b/>
          <w:bCs/>
          <w:color w:val="339966"/>
          <w:sz w:val="56"/>
          <w:szCs w:val="56"/>
        </w:rPr>
        <w:tab/>
      </w:r>
    </w:p>
    <w:p w:rsidR="00B73846" w:rsidRDefault="00B73846" w:rsidP="002A341D">
      <w:pPr>
        <w:jc w:val="both"/>
        <w:rPr>
          <w:lang w:val="fr-CA"/>
        </w:rPr>
      </w:pPr>
    </w:p>
    <w:p w:rsidR="007C1ADA" w:rsidRDefault="007C1ADA" w:rsidP="007C1ADA">
      <w:pPr>
        <w:rPr>
          <w:sz w:val="28"/>
          <w:szCs w:val="28"/>
          <w:lang w:val="fr-CA"/>
        </w:rPr>
      </w:pPr>
    </w:p>
    <w:p w:rsidR="00E43189" w:rsidRPr="00E43189" w:rsidRDefault="007C1ADA" w:rsidP="007C1ADA">
      <w:pPr>
        <w:rPr>
          <w:sz w:val="28"/>
          <w:szCs w:val="28"/>
          <w:u w:val="single"/>
          <w:lang w:val="fr-CA"/>
        </w:rPr>
      </w:pPr>
      <w:r w:rsidRPr="00E43189">
        <w:rPr>
          <w:sz w:val="28"/>
          <w:szCs w:val="28"/>
          <w:u w:val="single"/>
          <w:lang w:val="fr-CA"/>
        </w:rPr>
        <w:t xml:space="preserve">Employeurs potentiels </w:t>
      </w:r>
      <w:r w:rsidR="00B82979">
        <w:rPr>
          <w:sz w:val="28"/>
          <w:szCs w:val="28"/>
          <w:u w:val="single"/>
          <w:lang w:val="fr-CA"/>
        </w:rPr>
        <w:t>foresterie</w:t>
      </w:r>
    </w:p>
    <w:p w:rsidR="00E43189" w:rsidRDefault="00E43189" w:rsidP="007C1ADA">
      <w:pPr>
        <w:rPr>
          <w:lang w:val="fr-CA"/>
        </w:rPr>
      </w:pPr>
    </w:p>
    <w:p w:rsidR="00785CDD" w:rsidRDefault="00E43189" w:rsidP="007C1ADA">
      <w:pPr>
        <w:rPr>
          <w:lang w:val="fr-CA"/>
        </w:rPr>
      </w:pPr>
      <w:r>
        <w:rPr>
          <w:lang w:val="fr-CA"/>
        </w:rPr>
        <w:t>Les employeurs potentiels peu</w:t>
      </w:r>
      <w:r w:rsidR="00785CDD">
        <w:rPr>
          <w:lang w:val="fr-CA"/>
        </w:rPr>
        <w:t>vent être :</w:t>
      </w:r>
    </w:p>
    <w:p w:rsidR="00F250F9" w:rsidRDefault="00F250F9" w:rsidP="007C1ADA">
      <w:pPr>
        <w:rPr>
          <w:lang w:val="fr-CA"/>
        </w:rPr>
      </w:pPr>
    </w:p>
    <w:p w:rsidR="00785CDD" w:rsidRDefault="00E43189" w:rsidP="00785CDD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compagnies</w:t>
      </w:r>
      <w:r w:rsidR="007C1ADA" w:rsidRPr="00785CDD">
        <w:rPr>
          <w:lang w:val="fr-CA"/>
        </w:rPr>
        <w:t xml:space="preserve"> forestières (ex : Boisaco, </w:t>
      </w:r>
      <w:r w:rsidR="00380B0E">
        <w:rPr>
          <w:lang w:val="fr-CA"/>
        </w:rPr>
        <w:t xml:space="preserve">Résolu, </w:t>
      </w:r>
      <w:proofErr w:type="spellStart"/>
      <w:r w:rsidR="007C1ADA" w:rsidRPr="00785CDD">
        <w:rPr>
          <w:lang w:val="fr-CA"/>
        </w:rPr>
        <w:t>Arbec</w:t>
      </w:r>
      <w:proofErr w:type="spellEnd"/>
      <w:r w:rsidR="00997BAF">
        <w:rPr>
          <w:lang w:val="fr-CA"/>
        </w:rPr>
        <w:t>/</w:t>
      </w:r>
      <w:proofErr w:type="spellStart"/>
      <w:r w:rsidR="00997BAF">
        <w:rPr>
          <w:lang w:val="fr-CA"/>
        </w:rPr>
        <w:t>Rémabec</w:t>
      </w:r>
      <w:proofErr w:type="spellEnd"/>
      <w:r w:rsidR="007C1ADA" w:rsidRPr="00785CDD">
        <w:rPr>
          <w:lang w:val="fr-CA"/>
        </w:rPr>
        <w:t>)</w:t>
      </w:r>
    </w:p>
    <w:p w:rsidR="00F250F9" w:rsidRDefault="00F250F9" w:rsidP="00F250F9">
      <w:pPr>
        <w:pStyle w:val="Paragraphedeliste"/>
        <w:rPr>
          <w:lang w:val="fr-CA"/>
        </w:rPr>
      </w:pPr>
    </w:p>
    <w:p w:rsidR="00785CDD" w:rsidRDefault="007C1ADA" w:rsidP="00785CDD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entrepreneurs forestiers (</w:t>
      </w:r>
      <w:r w:rsidR="00785CDD">
        <w:rPr>
          <w:lang w:val="fr-CA"/>
        </w:rPr>
        <w:t xml:space="preserve">en </w:t>
      </w:r>
      <w:r w:rsidRPr="00785CDD">
        <w:rPr>
          <w:lang w:val="fr-CA"/>
        </w:rPr>
        <w:t xml:space="preserve">récolte, </w:t>
      </w:r>
      <w:r w:rsidR="00785CDD">
        <w:rPr>
          <w:lang w:val="fr-CA"/>
        </w:rPr>
        <w:t xml:space="preserve">en </w:t>
      </w:r>
      <w:r w:rsidRPr="00785CDD">
        <w:rPr>
          <w:lang w:val="fr-CA"/>
        </w:rPr>
        <w:t xml:space="preserve">voirie, </w:t>
      </w:r>
      <w:r w:rsidR="00785CDD">
        <w:rPr>
          <w:lang w:val="fr-CA"/>
        </w:rPr>
        <w:t xml:space="preserve">en </w:t>
      </w:r>
      <w:r w:rsidRPr="00785CDD">
        <w:rPr>
          <w:lang w:val="fr-CA"/>
        </w:rPr>
        <w:t>transport)</w:t>
      </w:r>
    </w:p>
    <w:p w:rsidR="00F250F9" w:rsidRDefault="00F250F9" w:rsidP="00F250F9">
      <w:pPr>
        <w:pStyle w:val="Paragraphedeliste"/>
        <w:rPr>
          <w:lang w:val="fr-CA"/>
        </w:rPr>
      </w:pPr>
    </w:p>
    <w:p w:rsidR="00785CDD" w:rsidRPr="00F250F9" w:rsidRDefault="00E43189" w:rsidP="00785CDD">
      <w:pPr>
        <w:pStyle w:val="Paragraphedeliste"/>
        <w:numPr>
          <w:ilvl w:val="0"/>
          <w:numId w:val="3"/>
        </w:numPr>
        <w:rPr>
          <w:lang w:val="fr-CA"/>
        </w:rPr>
      </w:pPr>
      <w:proofErr w:type="gramStart"/>
      <w:r w:rsidRPr="00785CDD">
        <w:rPr>
          <w:lang w:val="fr-CA"/>
        </w:rPr>
        <w:t>entreprises</w:t>
      </w:r>
      <w:proofErr w:type="gramEnd"/>
      <w:r w:rsidRPr="00785CDD">
        <w:rPr>
          <w:lang w:val="fr-CA"/>
        </w:rPr>
        <w:t xml:space="preserve"> </w:t>
      </w:r>
      <w:r w:rsidR="00785CDD">
        <w:rPr>
          <w:lang w:val="fr-CA"/>
        </w:rPr>
        <w:t>sylvicoles</w:t>
      </w:r>
      <w:r w:rsidR="007C1ADA" w:rsidRPr="00785CDD">
        <w:rPr>
          <w:lang w:val="fr-CA"/>
        </w:rPr>
        <w:t xml:space="preserve"> (ex : La </w:t>
      </w:r>
      <w:proofErr w:type="spellStart"/>
      <w:r w:rsidR="00785CDD">
        <w:rPr>
          <w:lang w:val="fr-CA"/>
        </w:rPr>
        <w:t>Nord-Côtière</w:t>
      </w:r>
      <w:proofErr w:type="spellEnd"/>
      <w:r w:rsidR="00785CDD">
        <w:rPr>
          <w:lang w:val="fr-CA"/>
        </w:rPr>
        <w:t>, Nord-</w:t>
      </w:r>
      <w:r w:rsidR="007C1ADA" w:rsidRPr="00785CDD">
        <w:rPr>
          <w:lang w:val="fr-CA"/>
        </w:rPr>
        <w:t>Forêt</w:t>
      </w:r>
      <w:r w:rsidR="00AA4968">
        <w:rPr>
          <w:lang w:val="fr-CA"/>
        </w:rPr>
        <w:t xml:space="preserve">, </w:t>
      </w:r>
      <w:proofErr w:type="spellStart"/>
      <w:r w:rsidR="00997BAF" w:rsidRPr="0095296C">
        <w:rPr>
          <w:sz w:val="22"/>
          <w:szCs w:val="22"/>
          <w:lang w:val="fr-CA"/>
        </w:rPr>
        <w:t>Rexforêt</w:t>
      </w:r>
      <w:proofErr w:type="spellEnd"/>
      <w:r w:rsidR="00997BAF" w:rsidRPr="0095296C">
        <w:rPr>
          <w:sz w:val="22"/>
          <w:szCs w:val="22"/>
          <w:lang w:val="fr-CA"/>
        </w:rPr>
        <w:t xml:space="preserve">, </w:t>
      </w:r>
      <w:r w:rsidR="00AA4968" w:rsidRPr="0095296C">
        <w:rPr>
          <w:sz w:val="22"/>
          <w:szCs w:val="22"/>
          <w:lang w:val="fr-CA"/>
        </w:rPr>
        <w:t>Centre sylvicole</w:t>
      </w:r>
      <w:r w:rsidR="007C1ADA" w:rsidRPr="00997BAF">
        <w:rPr>
          <w:sz w:val="22"/>
          <w:szCs w:val="22"/>
          <w:lang w:val="fr-CA"/>
        </w:rPr>
        <w:t>)</w:t>
      </w:r>
    </w:p>
    <w:p w:rsidR="00F250F9" w:rsidRDefault="00F250F9" w:rsidP="00F250F9">
      <w:pPr>
        <w:pStyle w:val="Paragraphedeliste"/>
        <w:rPr>
          <w:lang w:val="fr-CA"/>
        </w:rPr>
      </w:pPr>
    </w:p>
    <w:p w:rsidR="00785CDD" w:rsidRDefault="00E84D23" w:rsidP="00785CDD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proofErr w:type="gramStart"/>
      <w:r>
        <w:rPr>
          <w:lang w:val="fr-CA"/>
        </w:rPr>
        <w:t>ministère</w:t>
      </w:r>
      <w:proofErr w:type="gramEnd"/>
      <w:r>
        <w:rPr>
          <w:lang w:val="fr-CA"/>
        </w:rPr>
        <w:t xml:space="preserve"> des </w:t>
      </w:r>
      <w:r w:rsidR="0095296C">
        <w:rPr>
          <w:lang w:val="fr-CA"/>
        </w:rPr>
        <w:t>Ressources naturelles et des Forêts</w:t>
      </w:r>
    </w:p>
    <w:p w:rsidR="00F250F9" w:rsidRPr="0042106C" w:rsidRDefault="00F250F9" w:rsidP="00F250F9">
      <w:pPr>
        <w:pStyle w:val="Paragraphedeliste"/>
        <w:rPr>
          <w:sz w:val="22"/>
          <w:szCs w:val="22"/>
          <w:lang w:val="fr-CA"/>
        </w:rPr>
      </w:pPr>
    </w:p>
    <w:p w:rsidR="00785CDD" w:rsidRDefault="007C1ADA" w:rsidP="00785CDD">
      <w:pPr>
        <w:pStyle w:val="Paragraphedeliste"/>
        <w:numPr>
          <w:ilvl w:val="0"/>
          <w:numId w:val="3"/>
        </w:numPr>
        <w:rPr>
          <w:lang w:val="fr-CA"/>
        </w:rPr>
      </w:pPr>
      <w:proofErr w:type="gramStart"/>
      <w:r w:rsidRPr="00785CDD">
        <w:rPr>
          <w:lang w:val="fr-CA"/>
        </w:rPr>
        <w:t>firmes</w:t>
      </w:r>
      <w:proofErr w:type="gramEnd"/>
      <w:r w:rsidRPr="00785CDD">
        <w:rPr>
          <w:lang w:val="fr-CA"/>
        </w:rPr>
        <w:t xml:space="preserve"> de consulta</w:t>
      </w:r>
      <w:r w:rsidR="0095296C">
        <w:rPr>
          <w:lang w:val="fr-CA"/>
        </w:rPr>
        <w:t xml:space="preserve">nts (ex : WSP, </w:t>
      </w:r>
      <w:proofErr w:type="spellStart"/>
      <w:r w:rsidR="0095296C">
        <w:rPr>
          <w:lang w:val="fr-CA"/>
        </w:rPr>
        <w:t>Aecom</w:t>
      </w:r>
      <w:proofErr w:type="spellEnd"/>
      <w:r w:rsidR="004123C5">
        <w:rPr>
          <w:lang w:val="fr-CA"/>
        </w:rPr>
        <w:t>, Englobe</w:t>
      </w:r>
      <w:r w:rsidRPr="00785CDD">
        <w:rPr>
          <w:lang w:val="fr-CA"/>
        </w:rPr>
        <w:t>)</w:t>
      </w:r>
    </w:p>
    <w:p w:rsidR="00F250F9" w:rsidRDefault="00F250F9" w:rsidP="00F250F9">
      <w:pPr>
        <w:pStyle w:val="Paragraphedeliste"/>
        <w:rPr>
          <w:lang w:val="fr-CA"/>
        </w:rPr>
      </w:pPr>
    </w:p>
    <w:p w:rsidR="00785CDD" w:rsidRDefault="007C1ADA" w:rsidP="00785CDD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organismes de protec</w:t>
      </w:r>
      <w:r w:rsidR="00785CDD">
        <w:rPr>
          <w:lang w:val="fr-CA"/>
        </w:rPr>
        <w:t>tion (SOPFEU, SOPFIM)</w:t>
      </w:r>
    </w:p>
    <w:p w:rsidR="00F250F9" w:rsidRDefault="00F250F9" w:rsidP="00F250F9">
      <w:pPr>
        <w:pStyle w:val="Paragraphedeliste"/>
        <w:rPr>
          <w:lang w:val="fr-CA"/>
        </w:rPr>
      </w:pPr>
    </w:p>
    <w:p w:rsidR="0042106C" w:rsidRDefault="0042106C" w:rsidP="00785CD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MRC</w:t>
      </w:r>
      <w:r w:rsidR="00557342">
        <w:rPr>
          <w:lang w:val="fr-CA"/>
        </w:rPr>
        <w:t>, c</w:t>
      </w:r>
      <w:r w:rsidR="00A2710D">
        <w:rPr>
          <w:lang w:val="fr-CA"/>
        </w:rPr>
        <w:t>onseils de bande</w:t>
      </w:r>
    </w:p>
    <w:p w:rsidR="00F250F9" w:rsidRDefault="00F250F9" w:rsidP="00F250F9">
      <w:pPr>
        <w:pStyle w:val="Paragraphedeliste"/>
        <w:rPr>
          <w:lang w:val="fr-CA"/>
        </w:rPr>
      </w:pPr>
    </w:p>
    <w:p w:rsidR="00785CDD" w:rsidRDefault="007C1ADA" w:rsidP="00785CDD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 xml:space="preserve">centres de recherche </w:t>
      </w:r>
      <w:r w:rsidR="00C94538">
        <w:rPr>
          <w:lang w:val="fr-CA"/>
        </w:rPr>
        <w:t>(CEDFOB</w:t>
      </w:r>
      <w:r w:rsidR="00785CDD">
        <w:rPr>
          <w:lang w:val="fr-CA"/>
        </w:rPr>
        <w:t>)</w:t>
      </w:r>
    </w:p>
    <w:p w:rsidR="00F250F9" w:rsidRDefault="00F250F9" w:rsidP="00F250F9">
      <w:pPr>
        <w:pStyle w:val="Paragraphedeliste"/>
        <w:rPr>
          <w:lang w:val="fr-CA"/>
        </w:rPr>
      </w:pPr>
    </w:p>
    <w:p w:rsidR="0042106C" w:rsidRDefault="007C1ADA" w:rsidP="007A365C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établissements d’enseignement</w:t>
      </w:r>
      <w:r w:rsidR="00096190" w:rsidRPr="00785CDD">
        <w:rPr>
          <w:lang w:val="fr-CA"/>
        </w:rPr>
        <w:t xml:space="preserve"> (Cégep, CFP)</w:t>
      </w:r>
    </w:p>
    <w:p w:rsidR="00F250F9" w:rsidRPr="007A365C" w:rsidRDefault="00F250F9" w:rsidP="00F250F9">
      <w:pPr>
        <w:pStyle w:val="Paragraphedeliste"/>
        <w:rPr>
          <w:lang w:val="fr-CA"/>
        </w:rPr>
      </w:pPr>
    </w:p>
    <w:p w:rsidR="0042106C" w:rsidRDefault="0042106C" w:rsidP="0042106C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Hydro-Québec</w:t>
      </w:r>
      <w:r w:rsidR="00E84D23">
        <w:rPr>
          <w:lang w:val="fr-CA"/>
        </w:rPr>
        <w:t>, ministère des Transports</w:t>
      </w:r>
    </w:p>
    <w:p w:rsidR="00F250F9" w:rsidRDefault="00F250F9" w:rsidP="00F250F9">
      <w:pPr>
        <w:pStyle w:val="Paragraphedeliste"/>
        <w:rPr>
          <w:lang w:val="fr-CA"/>
        </w:rPr>
      </w:pPr>
    </w:p>
    <w:p w:rsidR="0042106C" w:rsidRDefault="0042106C" w:rsidP="0042106C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Agen</w:t>
      </w:r>
      <w:r>
        <w:rPr>
          <w:lang w:val="fr-CA"/>
        </w:rPr>
        <w:t>ce des forêts privées</w:t>
      </w:r>
    </w:p>
    <w:p w:rsidR="00F250F9" w:rsidRDefault="00F250F9" w:rsidP="00F250F9">
      <w:pPr>
        <w:pStyle w:val="Paragraphedeliste"/>
        <w:rPr>
          <w:lang w:val="fr-CA"/>
        </w:rPr>
      </w:pPr>
    </w:p>
    <w:p w:rsidR="0042106C" w:rsidRPr="00F250F9" w:rsidRDefault="0042106C" w:rsidP="0042106C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groupements forestiers (ex : Group</w:t>
      </w:r>
      <w:r w:rsidR="006D4E86">
        <w:rPr>
          <w:lang w:val="fr-CA"/>
        </w:rPr>
        <w:t xml:space="preserve">ement agro-forestier </w:t>
      </w:r>
      <w:r w:rsidRPr="00785CDD">
        <w:rPr>
          <w:lang w:val="fr-CA"/>
        </w:rPr>
        <w:t>Côte-Nord</w:t>
      </w:r>
      <w:r w:rsidRPr="00785CDD">
        <w:rPr>
          <w:sz w:val="22"/>
          <w:szCs w:val="22"/>
          <w:lang w:val="fr-CA"/>
        </w:rPr>
        <w:t>)</w:t>
      </w:r>
    </w:p>
    <w:p w:rsidR="00F250F9" w:rsidRPr="0042106C" w:rsidRDefault="00F250F9" w:rsidP="00F250F9">
      <w:pPr>
        <w:pStyle w:val="Paragraphedeliste"/>
        <w:rPr>
          <w:lang w:val="fr-CA"/>
        </w:rPr>
      </w:pPr>
    </w:p>
    <w:p w:rsidR="007C1ADA" w:rsidRPr="00785CDD" w:rsidRDefault="007C1ADA" w:rsidP="00785CDD">
      <w:pPr>
        <w:pStyle w:val="Paragraphedeliste"/>
        <w:numPr>
          <w:ilvl w:val="0"/>
          <w:numId w:val="3"/>
        </w:numPr>
        <w:rPr>
          <w:lang w:val="fr-CA"/>
        </w:rPr>
      </w:pPr>
      <w:r w:rsidRPr="00785CDD">
        <w:rPr>
          <w:lang w:val="fr-CA"/>
        </w:rPr>
        <w:t>a</w:t>
      </w:r>
      <w:r w:rsidR="00785CDD">
        <w:rPr>
          <w:lang w:val="fr-CA"/>
        </w:rPr>
        <w:t xml:space="preserve">ssociations de pourvoyeurs, </w:t>
      </w:r>
      <w:r w:rsidRPr="00785CDD">
        <w:rPr>
          <w:lang w:val="fr-CA"/>
        </w:rPr>
        <w:t>reg</w:t>
      </w:r>
      <w:r w:rsidR="00785CDD">
        <w:rPr>
          <w:lang w:val="fr-CA"/>
        </w:rPr>
        <w:t xml:space="preserve">roupements de </w:t>
      </w:r>
      <w:proofErr w:type="spellStart"/>
      <w:r w:rsidR="00785CDD">
        <w:rPr>
          <w:lang w:val="fr-CA"/>
        </w:rPr>
        <w:t>ZECs</w:t>
      </w:r>
      <w:proofErr w:type="spellEnd"/>
      <w:r w:rsidR="00785CDD">
        <w:rPr>
          <w:lang w:val="fr-CA"/>
        </w:rPr>
        <w:t xml:space="preserve">, </w:t>
      </w:r>
      <w:r w:rsidR="000D3F71">
        <w:rPr>
          <w:lang w:val="fr-CA"/>
        </w:rPr>
        <w:t>…</w:t>
      </w:r>
    </w:p>
    <w:p w:rsidR="00884004" w:rsidRPr="00251828" w:rsidRDefault="00884004" w:rsidP="00B73846"/>
    <w:p w:rsidR="00884004" w:rsidRPr="00251828" w:rsidRDefault="00884004" w:rsidP="00B73846"/>
    <w:p w:rsidR="00B73846" w:rsidRPr="00251828" w:rsidRDefault="00B73846" w:rsidP="00B73846">
      <w:r w:rsidRPr="00251828">
        <w:t>Marie-Eve Gélinas</w:t>
      </w:r>
    </w:p>
    <w:p w:rsidR="00B73846" w:rsidRPr="00251828" w:rsidRDefault="00B73846" w:rsidP="00B73846">
      <w:r w:rsidRPr="00251828">
        <w:t>Association forestière Côte-Nord</w:t>
      </w:r>
    </w:p>
    <w:p w:rsidR="00B73846" w:rsidRPr="00251828" w:rsidRDefault="00793A77" w:rsidP="00B73846">
      <w:r>
        <w:t>418 298-2200</w:t>
      </w:r>
    </w:p>
    <w:p w:rsidR="00B73846" w:rsidRPr="00251828" w:rsidRDefault="0095296C" w:rsidP="00B73846">
      <w:hyperlink r:id="rId6" w:history="1">
        <w:r w:rsidR="00E43189" w:rsidRPr="005714EA">
          <w:rPr>
            <w:rStyle w:val="Lienhypertexte"/>
          </w:rPr>
          <w:t>meg@afcn.qc.ca</w:t>
        </w:r>
      </w:hyperlink>
    </w:p>
    <w:p w:rsidR="002B2F50" w:rsidRDefault="002B2F50" w:rsidP="002B2F50">
      <w:pPr>
        <w:rPr>
          <w:lang w:val="fr-CA"/>
        </w:rPr>
      </w:pPr>
    </w:p>
    <w:p w:rsidR="002B2F50" w:rsidRDefault="002B2F50"/>
    <w:sectPr w:rsidR="002B2F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671"/>
    <w:multiLevelType w:val="hybridMultilevel"/>
    <w:tmpl w:val="99C6A732"/>
    <w:lvl w:ilvl="0" w:tplc="18306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DA7"/>
    <w:multiLevelType w:val="hybridMultilevel"/>
    <w:tmpl w:val="44F82934"/>
    <w:lvl w:ilvl="0" w:tplc="E6CCD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2D2"/>
    <w:multiLevelType w:val="hybridMultilevel"/>
    <w:tmpl w:val="9FFE6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50"/>
    <w:rsid w:val="00081EBC"/>
    <w:rsid w:val="00096190"/>
    <w:rsid w:val="000D3F71"/>
    <w:rsid w:val="00192055"/>
    <w:rsid w:val="001B0EB9"/>
    <w:rsid w:val="00237B28"/>
    <w:rsid w:val="00276ECB"/>
    <w:rsid w:val="002A341D"/>
    <w:rsid w:val="002B2F50"/>
    <w:rsid w:val="00346428"/>
    <w:rsid w:val="00357394"/>
    <w:rsid w:val="00380B0E"/>
    <w:rsid w:val="00390B3A"/>
    <w:rsid w:val="003A7236"/>
    <w:rsid w:val="004123C5"/>
    <w:rsid w:val="0042106C"/>
    <w:rsid w:val="004973E9"/>
    <w:rsid w:val="00512F32"/>
    <w:rsid w:val="00557342"/>
    <w:rsid w:val="00581BBF"/>
    <w:rsid w:val="0069470F"/>
    <w:rsid w:val="006D4E86"/>
    <w:rsid w:val="00785CDD"/>
    <w:rsid w:val="00793A77"/>
    <w:rsid w:val="007A365C"/>
    <w:rsid w:val="007B33BB"/>
    <w:rsid w:val="007C1ADA"/>
    <w:rsid w:val="00884004"/>
    <w:rsid w:val="008F637F"/>
    <w:rsid w:val="009114D5"/>
    <w:rsid w:val="0095296C"/>
    <w:rsid w:val="009561A7"/>
    <w:rsid w:val="00971DC1"/>
    <w:rsid w:val="00997BAF"/>
    <w:rsid w:val="00A2710D"/>
    <w:rsid w:val="00A326A5"/>
    <w:rsid w:val="00A61451"/>
    <w:rsid w:val="00A65B61"/>
    <w:rsid w:val="00A87438"/>
    <w:rsid w:val="00AA0555"/>
    <w:rsid w:val="00AA4968"/>
    <w:rsid w:val="00AC394B"/>
    <w:rsid w:val="00B4079C"/>
    <w:rsid w:val="00B566D8"/>
    <w:rsid w:val="00B73846"/>
    <w:rsid w:val="00B82979"/>
    <w:rsid w:val="00B850BE"/>
    <w:rsid w:val="00BD0A55"/>
    <w:rsid w:val="00C77963"/>
    <w:rsid w:val="00C94538"/>
    <w:rsid w:val="00D11463"/>
    <w:rsid w:val="00D6779C"/>
    <w:rsid w:val="00E43189"/>
    <w:rsid w:val="00E832D0"/>
    <w:rsid w:val="00E84D23"/>
    <w:rsid w:val="00EB6089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4CDD"/>
  <w15:docId w15:val="{2A26C770-5942-4467-A01F-D0AA9225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B2F5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4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@afcn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Cousin</dc:creator>
  <cp:lastModifiedBy>Marie-Eve</cp:lastModifiedBy>
  <cp:revision>20</cp:revision>
  <dcterms:created xsi:type="dcterms:W3CDTF">2013-09-17T21:14:00Z</dcterms:created>
  <dcterms:modified xsi:type="dcterms:W3CDTF">2022-11-18T19:49:00Z</dcterms:modified>
</cp:coreProperties>
</file>